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AD" w:rsidRPr="00E729F0" w:rsidRDefault="00D569AD" w:rsidP="00E729F0">
      <w:pPr>
        <w:ind w:left="5670" w:firstLine="708"/>
      </w:pPr>
      <w:r>
        <w:t xml:space="preserve">         </w:t>
      </w:r>
    </w:p>
    <w:p w:rsidR="00D569AD" w:rsidRPr="005E1102" w:rsidRDefault="00D569AD" w:rsidP="005E11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5E1102">
        <w:rPr>
          <w:sz w:val="28"/>
          <w:szCs w:val="28"/>
        </w:rPr>
        <w:t>Додаток 3</w:t>
      </w:r>
    </w:p>
    <w:p w:rsidR="00D569AD" w:rsidRDefault="00D569AD" w:rsidP="005E1102">
      <w:pPr>
        <w:ind w:left="5580"/>
        <w:rPr>
          <w:sz w:val="28"/>
          <w:szCs w:val="28"/>
        </w:rPr>
      </w:pPr>
      <w:r w:rsidRPr="005E1102">
        <w:rPr>
          <w:sz w:val="28"/>
          <w:szCs w:val="28"/>
        </w:rPr>
        <w:t>до ро</w:t>
      </w:r>
      <w:r>
        <w:rPr>
          <w:sz w:val="28"/>
          <w:szCs w:val="28"/>
        </w:rPr>
        <w:t xml:space="preserve">зпорядження голови </w:t>
      </w:r>
      <w:r w:rsidRPr="005E1102">
        <w:rPr>
          <w:sz w:val="28"/>
          <w:szCs w:val="28"/>
        </w:rPr>
        <w:t>райо</w:t>
      </w:r>
      <w:r>
        <w:rPr>
          <w:sz w:val="28"/>
          <w:szCs w:val="28"/>
        </w:rPr>
        <w:t xml:space="preserve">нної державної адміністрації </w:t>
      </w:r>
    </w:p>
    <w:p w:rsidR="00D569AD" w:rsidRDefault="00D569AD" w:rsidP="005E1102">
      <w:pPr>
        <w:ind w:left="5580"/>
        <w:rPr>
          <w:sz w:val="28"/>
          <w:szCs w:val="28"/>
        </w:rPr>
      </w:pPr>
      <w:r>
        <w:rPr>
          <w:sz w:val="28"/>
          <w:szCs w:val="28"/>
        </w:rPr>
        <w:t>26 березня 2021 року № 100</w:t>
      </w:r>
    </w:p>
    <w:p w:rsidR="00D569AD" w:rsidRPr="005E1102" w:rsidRDefault="00D569AD" w:rsidP="005E1102">
      <w:pPr>
        <w:ind w:left="5580"/>
        <w:rPr>
          <w:sz w:val="28"/>
          <w:szCs w:val="28"/>
        </w:rPr>
      </w:pPr>
    </w:p>
    <w:p w:rsidR="00D569AD" w:rsidRPr="005E1102" w:rsidRDefault="00D569AD" w:rsidP="00E729F0">
      <w:pPr>
        <w:spacing w:line="252" w:lineRule="auto"/>
        <w:ind w:firstLine="323"/>
        <w:jc w:val="center"/>
        <w:rPr>
          <w:b/>
          <w:sz w:val="28"/>
          <w:szCs w:val="28"/>
        </w:rPr>
      </w:pPr>
      <w:r w:rsidRPr="005E1102">
        <w:rPr>
          <w:b/>
          <w:sz w:val="28"/>
          <w:szCs w:val="28"/>
        </w:rPr>
        <w:t xml:space="preserve">Перелік </w:t>
      </w:r>
    </w:p>
    <w:p w:rsidR="00D569AD" w:rsidRPr="005E1102" w:rsidRDefault="00D569AD" w:rsidP="00E729F0">
      <w:pPr>
        <w:spacing w:line="252" w:lineRule="auto"/>
        <w:ind w:firstLine="323"/>
        <w:jc w:val="center"/>
        <w:rPr>
          <w:b/>
          <w:sz w:val="28"/>
          <w:szCs w:val="28"/>
        </w:rPr>
      </w:pPr>
      <w:r w:rsidRPr="005E1102">
        <w:rPr>
          <w:b/>
          <w:sz w:val="28"/>
          <w:szCs w:val="28"/>
        </w:rPr>
        <w:t>заходів щодо поліпшення стану військового обліку у 2021 році</w:t>
      </w:r>
    </w:p>
    <w:p w:rsidR="00D569AD" w:rsidRPr="005E1102" w:rsidRDefault="00D569AD" w:rsidP="00E729F0">
      <w:pPr>
        <w:spacing w:line="252" w:lineRule="auto"/>
        <w:ind w:firstLine="323"/>
        <w:jc w:val="center"/>
        <w:rPr>
          <w:b/>
          <w:sz w:val="28"/>
          <w:szCs w:val="28"/>
        </w:rPr>
      </w:pPr>
      <w:r w:rsidRPr="005E1102">
        <w:rPr>
          <w:b/>
          <w:sz w:val="28"/>
          <w:szCs w:val="28"/>
        </w:rPr>
        <w:t>на території Корюківського району</w:t>
      </w:r>
    </w:p>
    <w:p w:rsidR="00D569AD" w:rsidRPr="005E1102" w:rsidRDefault="00D569AD" w:rsidP="00E729F0">
      <w:pPr>
        <w:spacing w:line="252" w:lineRule="auto"/>
        <w:ind w:firstLine="323"/>
        <w:jc w:val="center"/>
        <w:rPr>
          <w:b/>
          <w:sz w:val="28"/>
          <w:szCs w:val="28"/>
        </w:rPr>
      </w:pPr>
    </w:p>
    <w:p w:rsidR="00D569AD" w:rsidRPr="008253FB" w:rsidRDefault="00D569AD" w:rsidP="008253FB">
      <w:pPr>
        <w:spacing w:line="252" w:lineRule="auto"/>
        <w:ind w:firstLine="709"/>
        <w:jc w:val="both"/>
        <w:rPr>
          <w:color w:val="0D0D0D"/>
          <w:sz w:val="28"/>
          <w:szCs w:val="28"/>
          <w:lang w:val="ru-RU"/>
        </w:rPr>
      </w:pPr>
      <w:r w:rsidRPr="003C41EF">
        <w:rPr>
          <w:sz w:val="28"/>
          <w:szCs w:val="28"/>
        </w:rPr>
        <w:t xml:space="preserve">1. </w:t>
      </w:r>
      <w:r>
        <w:rPr>
          <w:sz w:val="28"/>
          <w:szCs w:val="28"/>
        </w:rPr>
        <w:t>Для</w:t>
      </w:r>
      <w:r w:rsidRPr="003C41EF">
        <w:rPr>
          <w:sz w:val="28"/>
          <w:szCs w:val="28"/>
        </w:rPr>
        <w:t xml:space="preserve"> забезпечення персонально</w:t>
      </w:r>
      <w:r>
        <w:rPr>
          <w:sz w:val="28"/>
          <w:szCs w:val="28"/>
        </w:rPr>
        <w:t xml:space="preserve"> – </w:t>
      </w:r>
      <w:r w:rsidRPr="003C41EF">
        <w:rPr>
          <w:sz w:val="28"/>
          <w:szCs w:val="28"/>
        </w:rPr>
        <w:t xml:space="preserve">первинного обліку призовників і військовозобов’язаних </w:t>
      </w:r>
      <w:r>
        <w:rPr>
          <w:color w:val="0D0D0D"/>
          <w:sz w:val="28"/>
          <w:szCs w:val="28"/>
        </w:rPr>
        <w:t>виконавчим комітетам міськ</w:t>
      </w:r>
      <w:r w:rsidRPr="008253FB">
        <w:rPr>
          <w:color w:val="0D0D0D"/>
          <w:sz w:val="28"/>
          <w:szCs w:val="28"/>
          <w:lang w:val="ru-RU"/>
        </w:rPr>
        <w:t>их</w:t>
      </w:r>
      <w:r>
        <w:rPr>
          <w:color w:val="0D0D0D"/>
          <w:sz w:val="28"/>
          <w:szCs w:val="28"/>
        </w:rPr>
        <w:t>, селищних рад, старостинським округам (в порядку рекомендації):</w:t>
      </w:r>
    </w:p>
    <w:p w:rsidR="00D569AD" w:rsidRPr="004A6F9C" w:rsidRDefault="00D569AD" w:rsidP="008253FB">
      <w:pPr>
        <w:spacing w:line="252" w:lineRule="auto"/>
        <w:ind w:firstLine="709"/>
        <w:jc w:val="both"/>
        <w:rPr>
          <w:sz w:val="28"/>
          <w:szCs w:val="28"/>
        </w:rPr>
      </w:pPr>
      <w:r w:rsidRPr="004A6F9C">
        <w:rPr>
          <w:sz w:val="28"/>
          <w:szCs w:val="28"/>
        </w:rPr>
        <w:t>1.1. Взяття на військовий облік громадян, які прибули на нове місце проживання до адміністративно</w:t>
      </w:r>
      <w:r w:rsidRPr="000604E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–</w:t>
      </w:r>
      <w:r w:rsidRPr="000604E5">
        <w:rPr>
          <w:sz w:val="28"/>
          <w:szCs w:val="28"/>
          <w:lang w:val="ru-RU"/>
        </w:rPr>
        <w:t xml:space="preserve"> </w:t>
      </w:r>
      <w:r w:rsidRPr="004A6F9C">
        <w:rPr>
          <w:sz w:val="28"/>
          <w:szCs w:val="28"/>
        </w:rPr>
        <w:t>територіальної одиниці тільки після їх взяття на військовий облік у районних територіальних центрах комплектування та соціальної підтримки (далі – РТЦК та СП).</w:t>
      </w:r>
    </w:p>
    <w:p w:rsidR="00D569AD" w:rsidRPr="005405C0" w:rsidRDefault="00D569AD" w:rsidP="00E729F0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4A6F9C">
        <w:rPr>
          <w:sz w:val="28"/>
          <w:szCs w:val="28"/>
        </w:rPr>
        <w:t>1.2. Зняття з військового обліку громадян після їх вибуття в іншу місцевість до нового місця проживання тільки після їх зняття з військового обліку у РТЦК та СП.</w:t>
      </w:r>
    </w:p>
    <w:p w:rsidR="00D569AD" w:rsidRPr="00EE576C" w:rsidRDefault="00D569AD" w:rsidP="00E729F0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3C41EF">
        <w:rPr>
          <w:sz w:val="28"/>
          <w:szCs w:val="28"/>
        </w:rPr>
        <w:t xml:space="preserve">Використовувати </w:t>
      </w:r>
      <w:r w:rsidRPr="00E44869">
        <w:rPr>
          <w:sz w:val="28"/>
          <w:szCs w:val="28"/>
        </w:rPr>
        <w:t>кожне прибуття</w:t>
      </w:r>
      <w:r w:rsidRPr="003C41EF">
        <w:rPr>
          <w:sz w:val="28"/>
          <w:szCs w:val="28"/>
        </w:rPr>
        <w:t xml:space="preserve"> призовників і військовозобов’язаних з особистих питань до органів місцевого самоврядування, центрів надання адміністративних послуг для звіряння їх </w:t>
      </w:r>
      <w:r w:rsidRPr="00EE576C">
        <w:rPr>
          <w:sz w:val="28"/>
          <w:szCs w:val="28"/>
        </w:rPr>
        <w:t>облікових даних із картками первинного обліку.</w:t>
      </w:r>
    </w:p>
    <w:p w:rsidR="00D569AD" w:rsidRPr="00EE576C" w:rsidRDefault="00D569AD" w:rsidP="00E729F0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EE576C">
        <w:rPr>
          <w:sz w:val="28"/>
          <w:szCs w:val="28"/>
        </w:rPr>
        <w:t>1.4. Виявляти призовників і військовозобов’язаних, які проживають на території підпорядкування і не перебувають в них на військовому обліку, взяття таких громадян на персонально</w:t>
      </w:r>
      <w:r w:rsidRPr="00EE576C">
        <w:rPr>
          <w:sz w:val="28"/>
          <w:szCs w:val="28"/>
          <w:lang w:val="ru-RU"/>
        </w:rPr>
        <w:t xml:space="preserve"> </w:t>
      </w:r>
      <w:r w:rsidRPr="00EE576C">
        <w:rPr>
          <w:sz w:val="28"/>
          <w:szCs w:val="28"/>
        </w:rPr>
        <w:t>–</w:t>
      </w:r>
      <w:r w:rsidRPr="00EE576C">
        <w:rPr>
          <w:sz w:val="28"/>
          <w:szCs w:val="28"/>
          <w:lang w:val="ru-RU"/>
        </w:rPr>
        <w:t xml:space="preserve"> </w:t>
      </w:r>
      <w:r w:rsidRPr="00EE576C">
        <w:rPr>
          <w:sz w:val="28"/>
          <w:szCs w:val="28"/>
        </w:rPr>
        <w:t>первинний облік та направл</w:t>
      </w:r>
      <w:r w:rsidRPr="00EE576C">
        <w:rPr>
          <w:sz w:val="28"/>
          <w:szCs w:val="28"/>
          <w:lang w:val="ru-RU"/>
        </w:rPr>
        <w:t>яти</w:t>
      </w:r>
      <w:r w:rsidRPr="00EE576C">
        <w:rPr>
          <w:sz w:val="28"/>
          <w:szCs w:val="28"/>
        </w:rPr>
        <w:t xml:space="preserve"> до районних територіальних центрів комплектування та соціальної підтримки для взяття на військовий облік.</w:t>
      </w:r>
    </w:p>
    <w:p w:rsidR="00D569AD" w:rsidRPr="003C41EF" w:rsidRDefault="00D569AD" w:rsidP="00E729F0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1.5</w:t>
      </w:r>
      <w:r w:rsidRPr="003C41EF">
        <w:rPr>
          <w:sz w:val="28"/>
          <w:szCs w:val="28"/>
        </w:rPr>
        <w:t xml:space="preserve">. Розробити плани звірянь облікових даних карток первинного обліку призовників і військовозобов’язаних, які перебувають на військовому обліку, з їх обліковими даними, що містяться в особових картках призовників і військовозобов’язаних підприємств, установ, організацій, </w:t>
      </w:r>
      <w:r>
        <w:rPr>
          <w:sz w:val="28"/>
          <w:szCs w:val="28"/>
        </w:rPr>
        <w:t>місць працевлаштування</w:t>
      </w:r>
      <w:r w:rsidRPr="003C41EF">
        <w:rPr>
          <w:sz w:val="28"/>
          <w:szCs w:val="28"/>
        </w:rPr>
        <w:t xml:space="preserve"> (навча</w:t>
      </w:r>
      <w:r>
        <w:rPr>
          <w:sz w:val="28"/>
          <w:szCs w:val="28"/>
        </w:rPr>
        <w:t>ння</w:t>
      </w:r>
      <w:r w:rsidRPr="003C41EF">
        <w:rPr>
          <w:sz w:val="28"/>
          <w:szCs w:val="28"/>
        </w:rPr>
        <w:t xml:space="preserve">), що перебувають на території </w:t>
      </w:r>
      <w:r>
        <w:rPr>
          <w:sz w:val="28"/>
          <w:szCs w:val="28"/>
        </w:rPr>
        <w:t>відповідних рад</w:t>
      </w:r>
      <w:r w:rsidRPr="003C41EF">
        <w:rPr>
          <w:sz w:val="28"/>
          <w:szCs w:val="28"/>
        </w:rPr>
        <w:t>, а також плани контролю за виконанням посадовими особами підприємств, установ та організацій, які перебувають на території відповідних населених пунктів, встановлених правил військового обліку та здійснювати заходи звіряння і контролю відповідно до цих планів.</w:t>
      </w:r>
    </w:p>
    <w:p w:rsidR="00D569AD" w:rsidRDefault="00D569AD" w:rsidP="00E729F0">
      <w:pPr>
        <w:shd w:val="clear" w:color="auto" w:fill="FFFFFF"/>
        <w:spacing w:line="252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1.6</w:t>
      </w:r>
      <w:r w:rsidRPr="003C41EF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Pr="008F3AE8">
        <w:rPr>
          <w:color w:val="000000"/>
          <w:sz w:val="28"/>
          <w:szCs w:val="28"/>
        </w:rPr>
        <w:t>родовжувати роботу щодо відновлення (уточнення) військового обліку військовозобов’язаних</w:t>
      </w:r>
      <w:r>
        <w:rPr>
          <w:color w:val="000000"/>
          <w:sz w:val="28"/>
          <w:szCs w:val="28"/>
        </w:rPr>
        <w:t>.</w:t>
      </w:r>
    </w:p>
    <w:p w:rsidR="00D569AD" w:rsidRDefault="00D569AD" w:rsidP="00E729F0">
      <w:pPr>
        <w:shd w:val="clear" w:color="auto" w:fill="FFFFFF"/>
        <w:spacing w:line="252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Здійснювати постійне інформування </w:t>
      </w:r>
      <w:r w:rsidRPr="003A6A37">
        <w:rPr>
          <w:sz w:val="28"/>
          <w:szCs w:val="28"/>
        </w:rPr>
        <w:t>районних територіальних центрів комплектування та соціальної підтримки</w:t>
      </w:r>
      <w:r w:rsidRPr="003A6A37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ро громадян та посадових осіб, які порушують правила військового обліку, для притягнення їх відповідальності згідно із діючим законодавством.</w:t>
      </w:r>
    </w:p>
    <w:p w:rsidR="00D569AD" w:rsidRDefault="00D569AD" w:rsidP="00E729F0">
      <w:pPr>
        <w:shd w:val="clear" w:color="auto" w:fill="FFFFFF"/>
        <w:spacing w:line="252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У разі отримання розпорядження РТЦК та СП щодо оповіщення призовників та військовозобов'язаних здійснювати їх оповіщення та забезпечувати контроль за прибуттям до РТЦК та СП.</w:t>
      </w:r>
    </w:p>
    <w:p w:rsidR="00D569AD" w:rsidRPr="003C41EF" w:rsidRDefault="00D569AD" w:rsidP="00E729F0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1.9 Звертатись до органів Національної поліції щодо громадян, які ухиляються від виконання військового обов'язку, для їх розшуку, затримання і доставки до  РТЦК та СП.</w:t>
      </w:r>
    </w:p>
    <w:p w:rsidR="00D569AD" w:rsidRPr="003C41EF" w:rsidRDefault="00D569AD" w:rsidP="00E729F0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3C41EF">
        <w:rPr>
          <w:sz w:val="28"/>
          <w:szCs w:val="28"/>
        </w:rPr>
        <w:t>2. </w:t>
      </w:r>
      <w:r>
        <w:rPr>
          <w:sz w:val="28"/>
          <w:szCs w:val="28"/>
        </w:rPr>
        <w:t>Для</w:t>
      </w:r>
      <w:r w:rsidRPr="003C41EF">
        <w:rPr>
          <w:sz w:val="28"/>
          <w:szCs w:val="28"/>
        </w:rPr>
        <w:t xml:space="preserve"> забезпечення персонального обліку призовників і військовозобов’язаних органами державн</w:t>
      </w:r>
      <w:r>
        <w:rPr>
          <w:sz w:val="28"/>
          <w:szCs w:val="28"/>
        </w:rPr>
        <w:t>ої влади</w:t>
      </w:r>
      <w:r w:rsidRPr="003C41EF">
        <w:rPr>
          <w:sz w:val="28"/>
          <w:szCs w:val="28"/>
        </w:rPr>
        <w:t>, місцевого самоврядування підприємства</w:t>
      </w:r>
      <w:r>
        <w:rPr>
          <w:sz w:val="28"/>
          <w:szCs w:val="28"/>
        </w:rPr>
        <w:t>ми, установами та організаціями:</w:t>
      </w:r>
    </w:p>
    <w:p w:rsidR="00D569AD" w:rsidRPr="003C41EF" w:rsidRDefault="00D569AD" w:rsidP="00E729F0">
      <w:pPr>
        <w:spacing w:line="252" w:lineRule="auto"/>
        <w:ind w:firstLine="709"/>
        <w:jc w:val="both"/>
        <w:rPr>
          <w:sz w:val="28"/>
          <w:szCs w:val="28"/>
        </w:rPr>
      </w:pPr>
      <w:r w:rsidRPr="003C41EF">
        <w:rPr>
          <w:sz w:val="28"/>
          <w:szCs w:val="28"/>
        </w:rPr>
        <w:t>2.1. Проаналізувати кваліфікаційні вимоги до посад на відповідніст</w:t>
      </w:r>
      <w:r>
        <w:rPr>
          <w:sz w:val="28"/>
          <w:szCs w:val="28"/>
        </w:rPr>
        <w:t>ь спеціальностям, визначеним у п</w:t>
      </w:r>
      <w:r w:rsidRPr="003C41EF">
        <w:rPr>
          <w:sz w:val="28"/>
          <w:szCs w:val="28"/>
        </w:rPr>
        <w:t xml:space="preserve">останові </w:t>
      </w:r>
      <w:r w:rsidRPr="003C41EF">
        <w:rPr>
          <w:kern w:val="2"/>
          <w:sz w:val="28"/>
          <w:szCs w:val="28"/>
          <w:lang w:eastAsia="hi-IN" w:bidi="hi-IN"/>
        </w:rPr>
        <w:t>Кабінету Міністрів України</w:t>
      </w:r>
      <w:r>
        <w:rPr>
          <w:kern w:val="2"/>
          <w:sz w:val="28"/>
          <w:szCs w:val="28"/>
          <w:lang w:eastAsia="hi-IN" w:bidi="hi-IN"/>
        </w:rPr>
        <w:t xml:space="preserve"> </w:t>
      </w:r>
      <w:r w:rsidRPr="004143B1">
        <w:rPr>
          <w:sz w:val="28"/>
          <w:szCs w:val="28"/>
        </w:rPr>
        <w:t>“</w:t>
      </w:r>
      <w:r w:rsidRPr="003C41EF">
        <w:rPr>
          <w:sz w:val="28"/>
          <w:szCs w:val="28"/>
        </w:rPr>
        <w:t>Про затвердження переліку спеціальностей, за якими жінки, що мають відповідну підготовку, можуть бути взяті на військовий облік</w:t>
      </w:r>
      <w:r w:rsidRPr="00B636CE">
        <w:rPr>
          <w:sz w:val="28"/>
          <w:szCs w:val="28"/>
        </w:rPr>
        <w:t>”</w:t>
      </w:r>
      <w:r w:rsidRPr="00B10203">
        <w:rPr>
          <w:sz w:val="28"/>
          <w:szCs w:val="28"/>
        </w:rPr>
        <w:t xml:space="preserve"> </w:t>
      </w:r>
      <w:r w:rsidRPr="003C41EF">
        <w:rPr>
          <w:sz w:val="28"/>
          <w:szCs w:val="28"/>
        </w:rPr>
        <w:t xml:space="preserve">від 14 жовтня 1994 р. № 711. При наявності </w:t>
      </w:r>
      <w:r w:rsidRPr="00E64606">
        <w:rPr>
          <w:sz w:val="28"/>
          <w:szCs w:val="28"/>
        </w:rPr>
        <w:t>жінок</w:t>
      </w:r>
      <w:r w:rsidRPr="003C41EF">
        <w:rPr>
          <w:i/>
          <w:sz w:val="28"/>
          <w:szCs w:val="28"/>
        </w:rPr>
        <w:t>,</w:t>
      </w:r>
      <w:r w:rsidRPr="003C41EF">
        <w:rPr>
          <w:sz w:val="28"/>
          <w:szCs w:val="28"/>
        </w:rPr>
        <w:t xml:space="preserve"> що працюють на таких посадах і мають відповідні спеціальності – скеровувати їх до </w:t>
      </w:r>
      <w:r>
        <w:rPr>
          <w:sz w:val="28"/>
          <w:szCs w:val="28"/>
        </w:rPr>
        <w:t>РТЦК та СП</w:t>
      </w:r>
      <w:r w:rsidRPr="003C41EF">
        <w:rPr>
          <w:sz w:val="28"/>
          <w:szCs w:val="28"/>
        </w:rPr>
        <w:t xml:space="preserve"> для взяття на військовий облік.</w:t>
      </w:r>
    </w:p>
    <w:p w:rsidR="00D569AD" w:rsidRPr="003C41EF" w:rsidRDefault="00D569AD" w:rsidP="00E729F0">
      <w:pPr>
        <w:spacing w:line="252" w:lineRule="auto"/>
        <w:ind w:firstLine="709"/>
        <w:jc w:val="both"/>
        <w:rPr>
          <w:sz w:val="28"/>
          <w:szCs w:val="28"/>
        </w:rPr>
      </w:pPr>
      <w:r w:rsidRPr="003C41EF">
        <w:rPr>
          <w:sz w:val="28"/>
          <w:szCs w:val="28"/>
        </w:rPr>
        <w:t xml:space="preserve">2.2. Встановити взаємодію із </w:t>
      </w:r>
      <w:r>
        <w:rPr>
          <w:sz w:val="28"/>
          <w:szCs w:val="28"/>
        </w:rPr>
        <w:t>ТЦК та СП</w:t>
      </w:r>
      <w:r w:rsidRPr="003C41EF">
        <w:rPr>
          <w:sz w:val="28"/>
          <w:szCs w:val="28"/>
        </w:rPr>
        <w:t xml:space="preserve"> інших адміністративно-територіальних одиниць (за наявності в них на обліку військовозобов’язаних та призовників, що працюють в державному органі, органі місцевого самоврядування</w:t>
      </w:r>
      <w:r>
        <w:rPr>
          <w:sz w:val="28"/>
          <w:szCs w:val="28"/>
        </w:rPr>
        <w:t>,</w:t>
      </w:r>
      <w:r w:rsidRPr="003C41EF">
        <w:rPr>
          <w:sz w:val="28"/>
          <w:szCs w:val="28"/>
        </w:rPr>
        <w:t xml:space="preserve"> підприємстві, установі, організації). Здійснювати їх письмове інформування про призначення, переміщення і звільнення осіб, відповідальних за ведення військового обліку. В ході взаємодії уточнити строки та способи звіряння даних особових карток, їх облікових даних, внесення відповідних змін до них, а також порядок оповіщення призовників і військовозобов’язаних. Відряджати осіб, відповідальних за ведення військового обліку у визначені строки </w:t>
      </w:r>
      <w:r>
        <w:rPr>
          <w:sz w:val="28"/>
          <w:szCs w:val="28"/>
        </w:rPr>
        <w:t>до таких ТЦК та СП</w:t>
      </w:r>
      <w:r w:rsidRPr="003C41EF">
        <w:rPr>
          <w:sz w:val="28"/>
          <w:szCs w:val="28"/>
        </w:rPr>
        <w:t xml:space="preserve"> для проведення звіряння даних особових карток призовників і військовозобов’язаних з їх обліковими документами у районних (</w:t>
      </w:r>
      <w:r>
        <w:rPr>
          <w:sz w:val="28"/>
          <w:szCs w:val="28"/>
        </w:rPr>
        <w:t>міських) ТЦК та СП</w:t>
      </w:r>
      <w:r w:rsidRPr="003C41EF">
        <w:rPr>
          <w:sz w:val="28"/>
          <w:szCs w:val="28"/>
        </w:rPr>
        <w:t>.</w:t>
      </w:r>
    </w:p>
    <w:p w:rsidR="00D569AD" w:rsidRPr="003C41EF" w:rsidRDefault="00D569AD" w:rsidP="00E729F0">
      <w:pPr>
        <w:spacing w:line="252" w:lineRule="auto"/>
        <w:ind w:firstLine="709"/>
        <w:jc w:val="both"/>
        <w:rPr>
          <w:sz w:val="28"/>
          <w:szCs w:val="28"/>
        </w:rPr>
      </w:pPr>
      <w:r w:rsidRPr="003C41EF">
        <w:rPr>
          <w:sz w:val="28"/>
          <w:szCs w:val="28"/>
        </w:rPr>
        <w:t xml:space="preserve">2.3. Керівникам </w:t>
      </w:r>
      <w:r>
        <w:rPr>
          <w:sz w:val="28"/>
          <w:szCs w:val="28"/>
        </w:rPr>
        <w:t>закладів освіти</w:t>
      </w:r>
      <w:r w:rsidRPr="003C41EF">
        <w:rPr>
          <w:sz w:val="28"/>
          <w:szCs w:val="28"/>
        </w:rPr>
        <w:t xml:space="preserve"> забезпечити відпрацювання особових карток на усіх призовників (військовозобов'язаних), що працюють та навчаю</w:t>
      </w:r>
      <w:r>
        <w:rPr>
          <w:sz w:val="28"/>
          <w:szCs w:val="28"/>
        </w:rPr>
        <w:t>ться в закладах освіти</w:t>
      </w:r>
      <w:r w:rsidRPr="003C41EF">
        <w:rPr>
          <w:sz w:val="28"/>
          <w:szCs w:val="28"/>
        </w:rPr>
        <w:t>.</w:t>
      </w:r>
    </w:p>
    <w:p w:rsidR="00D569AD" w:rsidRDefault="00D569AD" w:rsidP="00E729F0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2.4. Проводити </w:t>
      </w:r>
      <w:r>
        <w:rPr>
          <w:color w:val="000000"/>
          <w:sz w:val="28"/>
          <w:szCs w:val="28"/>
        </w:rPr>
        <w:t>своєчасне оформлення</w:t>
      </w:r>
      <w:r w:rsidRPr="008F3AE8">
        <w:rPr>
          <w:color w:val="000000"/>
          <w:sz w:val="28"/>
          <w:szCs w:val="28"/>
        </w:rPr>
        <w:t xml:space="preserve"> бронювання військовозобов’язаних за підприємствами, установами і організаціями на період мобілізації та на воєнний час</w:t>
      </w:r>
      <w:r>
        <w:rPr>
          <w:color w:val="000000"/>
          <w:sz w:val="28"/>
          <w:szCs w:val="28"/>
        </w:rPr>
        <w:t>.</w:t>
      </w:r>
    </w:p>
    <w:p w:rsidR="00D569AD" w:rsidRDefault="00D569AD" w:rsidP="00E729F0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З</w:t>
      </w:r>
      <w:r w:rsidRPr="008F3AE8">
        <w:rPr>
          <w:color w:val="000000"/>
          <w:sz w:val="28"/>
          <w:szCs w:val="28"/>
        </w:rPr>
        <w:t>дійснювати прийом на роботу (навчання) військовозобов’язаних та призовників тільки після їх взяття на військовий облік</w:t>
      </w:r>
      <w:r>
        <w:rPr>
          <w:color w:val="000000"/>
          <w:sz w:val="28"/>
          <w:szCs w:val="28"/>
        </w:rPr>
        <w:t>.</w:t>
      </w:r>
    </w:p>
    <w:p w:rsidR="00D569AD" w:rsidRDefault="00D569AD" w:rsidP="00E729F0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З</w:t>
      </w:r>
      <w:r w:rsidRPr="00074EFA">
        <w:rPr>
          <w:color w:val="000000"/>
          <w:sz w:val="28"/>
          <w:szCs w:val="28"/>
        </w:rPr>
        <w:t xml:space="preserve">дійснювати взаємодію органів </w:t>
      </w:r>
      <w:r>
        <w:rPr>
          <w:color w:val="000000"/>
          <w:sz w:val="28"/>
          <w:szCs w:val="28"/>
        </w:rPr>
        <w:t>державної влади</w:t>
      </w:r>
      <w:r w:rsidRPr="00074EFA">
        <w:rPr>
          <w:color w:val="000000"/>
          <w:sz w:val="28"/>
          <w:szCs w:val="28"/>
        </w:rPr>
        <w:t xml:space="preserve">, </w:t>
      </w:r>
      <w:r w:rsidRPr="003C41EF">
        <w:rPr>
          <w:sz w:val="28"/>
          <w:szCs w:val="28"/>
        </w:rPr>
        <w:t>місцевого самоврядування</w:t>
      </w:r>
      <w:r>
        <w:rPr>
          <w:sz w:val="28"/>
          <w:szCs w:val="28"/>
        </w:rPr>
        <w:t>,</w:t>
      </w:r>
      <w:r w:rsidRPr="00074EFA">
        <w:rPr>
          <w:color w:val="000000"/>
          <w:sz w:val="28"/>
          <w:szCs w:val="28"/>
        </w:rPr>
        <w:t xml:space="preserve"> підприємств, установ та організацій з </w:t>
      </w:r>
      <w:r w:rsidRPr="004A6F9C">
        <w:rPr>
          <w:sz w:val="28"/>
          <w:szCs w:val="28"/>
        </w:rPr>
        <w:t>районни</w:t>
      </w:r>
      <w:r>
        <w:rPr>
          <w:sz w:val="28"/>
          <w:szCs w:val="28"/>
        </w:rPr>
        <w:t>ми</w:t>
      </w:r>
      <w:r w:rsidRPr="004A6F9C">
        <w:rPr>
          <w:sz w:val="28"/>
          <w:szCs w:val="28"/>
        </w:rPr>
        <w:t xml:space="preserve"> територіальни</w:t>
      </w:r>
      <w:r>
        <w:rPr>
          <w:sz w:val="28"/>
          <w:szCs w:val="28"/>
        </w:rPr>
        <w:t>ми</w:t>
      </w:r>
      <w:r w:rsidRPr="004A6F9C">
        <w:rPr>
          <w:sz w:val="28"/>
          <w:szCs w:val="28"/>
        </w:rPr>
        <w:t xml:space="preserve"> центра</w:t>
      </w:r>
      <w:r>
        <w:rPr>
          <w:sz w:val="28"/>
          <w:szCs w:val="28"/>
        </w:rPr>
        <w:t>ми</w:t>
      </w:r>
      <w:r w:rsidRPr="004A6F9C">
        <w:rPr>
          <w:sz w:val="28"/>
          <w:szCs w:val="28"/>
        </w:rPr>
        <w:t xml:space="preserve"> комплектування та соціальної підтримки</w:t>
      </w:r>
      <w:r w:rsidRPr="00074EFA">
        <w:rPr>
          <w:color w:val="000000"/>
          <w:sz w:val="28"/>
          <w:szCs w:val="28"/>
        </w:rPr>
        <w:t xml:space="preserve"> щодо строків та способів звіряння даних особових карток, списків призовників</w:t>
      </w:r>
      <w:r>
        <w:rPr>
          <w:color w:val="000000"/>
          <w:sz w:val="28"/>
          <w:szCs w:val="28"/>
        </w:rPr>
        <w:t xml:space="preserve"> та </w:t>
      </w:r>
      <w:r w:rsidRPr="008F3AE8">
        <w:rPr>
          <w:color w:val="000000"/>
          <w:sz w:val="28"/>
          <w:szCs w:val="28"/>
        </w:rPr>
        <w:t>військовозобов’язаних</w:t>
      </w:r>
      <w:r>
        <w:rPr>
          <w:color w:val="000000"/>
          <w:sz w:val="28"/>
          <w:szCs w:val="28"/>
        </w:rPr>
        <w:t xml:space="preserve">, їх облікових даних, внесення відповідних змін до них, а також </w:t>
      </w:r>
      <w:r>
        <w:rPr>
          <w:color w:val="0D0D0D"/>
          <w:sz w:val="28"/>
          <w:szCs w:val="28"/>
        </w:rPr>
        <w:t xml:space="preserve">проводити оповіщення на вимогу військового комісара призовників та </w:t>
      </w:r>
      <w:r w:rsidRPr="008F3AE8">
        <w:rPr>
          <w:color w:val="000000"/>
          <w:sz w:val="28"/>
          <w:szCs w:val="28"/>
        </w:rPr>
        <w:t>військовозобов’язаних</w:t>
      </w:r>
      <w:r>
        <w:rPr>
          <w:color w:val="000000"/>
          <w:sz w:val="28"/>
          <w:szCs w:val="28"/>
        </w:rPr>
        <w:t xml:space="preserve"> про їх виклик до РТЦК та СП та здійснювати забезпечення їх своєчасного прибуття.</w:t>
      </w:r>
    </w:p>
    <w:p w:rsidR="00D569AD" w:rsidRDefault="00D569AD" w:rsidP="00E729F0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П</w:t>
      </w:r>
      <w:r w:rsidRPr="008F3AE8">
        <w:rPr>
          <w:color w:val="000000"/>
          <w:sz w:val="28"/>
          <w:szCs w:val="28"/>
        </w:rPr>
        <w:t>родовжувати роботу щодо відновлення (уточнення) військового обліку військовозобов’язаних</w:t>
      </w:r>
      <w:r>
        <w:rPr>
          <w:color w:val="000000"/>
          <w:sz w:val="28"/>
          <w:szCs w:val="28"/>
        </w:rPr>
        <w:t>.</w:t>
      </w:r>
    </w:p>
    <w:p w:rsidR="00D569AD" w:rsidRPr="0005610B" w:rsidRDefault="00D569AD" w:rsidP="00E729F0">
      <w:pPr>
        <w:shd w:val="clear" w:color="auto" w:fill="FFFFFF"/>
        <w:spacing w:line="324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З</w:t>
      </w:r>
      <w:r w:rsidRPr="0005610B">
        <w:rPr>
          <w:color w:val="000000"/>
          <w:sz w:val="28"/>
          <w:szCs w:val="28"/>
        </w:rPr>
        <w:t xml:space="preserve">дійснювати постійний контроль за виконанням посадовими особами державних органів, </w:t>
      </w:r>
      <w:r w:rsidRPr="003C41EF">
        <w:rPr>
          <w:sz w:val="28"/>
          <w:szCs w:val="28"/>
        </w:rPr>
        <w:t>органів місцевого самоврядування</w:t>
      </w:r>
      <w:r>
        <w:rPr>
          <w:sz w:val="28"/>
          <w:szCs w:val="28"/>
        </w:rPr>
        <w:t>,</w:t>
      </w:r>
      <w:r w:rsidRPr="0005610B">
        <w:rPr>
          <w:color w:val="000000"/>
          <w:sz w:val="28"/>
          <w:szCs w:val="28"/>
        </w:rPr>
        <w:t xml:space="preserve"> підприємств, установ та організацій, призовниками і військовозобов'язаними встановлених правил військового обліку та проведення відповідної роз’яснювальної роботи серед громадян України про виконання обо</w:t>
      </w:r>
      <w:r>
        <w:rPr>
          <w:color w:val="000000"/>
          <w:sz w:val="28"/>
          <w:szCs w:val="28"/>
        </w:rPr>
        <w:t>в’язків щодо військового обліку.</w:t>
      </w:r>
    </w:p>
    <w:p w:rsidR="00D569AD" w:rsidRPr="0005610B" w:rsidRDefault="00D569AD" w:rsidP="00880CE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 З</w:t>
      </w:r>
      <w:r w:rsidRPr="0005610B">
        <w:rPr>
          <w:color w:val="000000"/>
          <w:sz w:val="28"/>
          <w:szCs w:val="28"/>
        </w:rPr>
        <w:t>дійснювати постійне інформування РТЦК та СП про громадян та посадових осіб, які порушують правила військового обліку, для притягнення їх відповідальності згідно із діючим законодавством.</w:t>
      </w:r>
    </w:p>
    <w:p w:rsidR="00D569AD" w:rsidRDefault="00D569AD" w:rsidP="00880CED">
      <w:pPr>
        <w:ind w:firstLine="709"/>
        <w:jc w:val="both"/>
        <w:rPr>
          <w:sz w:val="28"/>
          <w:szCs w:val="28"/>
        </w:rPr>
      </w:pPr>
      <w:r w:rsidRPr="003C41EF">
        <w:rPr>
          <w:sz w:val="28"/>
          <w:szCs w:val="28"/>
        </w:rPr>
        <w:t xml:space="preserve">3. </w:t>
      </w:r>
      <w:r>
        <w:rPr>
          <w:sz w:val="28"/>
          <w:szCs w:val="28"/>
        </w:rPr>
        <w:t>Для</w:t>
      </w:r>
      <w:r w:rsidRPr="003C41EF">
        <w:rPr>
          <w:sz w:val="28"/>
          <w:szCs w:val="28"/>
        </w:rPr>
        <w:t xml:space="preserve"> розшуку військовозобов’язаних, які ухиляються від виконання вій</w:t>
      </w:r>
      <w:r>
        <w:rPr>
          <w:sz w:val="28"/>
          <w:szCs w:val="28"/>
        </w:rPr>
        <w:t>ськового обов’язку, н</w:t>
      </w:r>
      <w:r w:rsidRPr="003C41EF">
        <w:rPr>
          <w:sz w:val="28"/>
          <w:szCs w:val="28"/>
        </w:rPr>
        <w:t xml:space="preserve">ачальнику </w:t>
      </w:r>
      <w:r w:rsidRPr="000618B8">
        <w:rPr>
          <w:sz w:val="28"/>
          <w:szCs w:val="28"/>
        </w:rPr>
        <w:t>Корюківського районного відділу поліції</w:t>
      </w:r>
      <w:r>
        <w:rPr>
          <w:sz w:val="28"/>
          <w:szCs w:val="28"/>
        </w:rPr>
        <w:t xml:space="preserve"> ГУНП в Чернігівські</w:t>
      </w:r>
      <w:r w:rsidRPr="000618B8">
        <w:rPr>
          <w:sz w:val="28"/>
          <w:szCs w:val="28"/>
        </w:rPr>
        <w:t>й</w:t>
      </w:r>
      <w:r>
        <w:rPr>
          <w:sz w:val="28"/>
          <w:szCs w:val="28"/>
        </w:rPr>
        <w:t xml:space="preserve"> області</w:t>
      </w:r>
      <w:r w:rsidRPr="003C41EF">
        <w:rPr>
          <w:sz w:val="28"/>
          <w:szCs w:val="28"/>
        </w:rPr>
        <w:t xml:space="preserve"> відпрацювати дієву систему роботи щодо розшуку, затримання і доставки до </w:t>
      </w:r>
      <w:r>
        <w:rPr>
          <w:sz w:val="28"/>
          <w:szCs w:val="28"/>
        </w:rPr>
        <w:t>РТЦК та СП</w:t>
      </w:r>
      <w:r w:rsidRPr="003C41EF">
        <w:rPr>
          <w:sz w:val="28"/>
          <w:szCs w:val="28"/>
        </w:rPr>
        <w:t xml:space="preserve"> громадян, які ухиляються від виконання військового обов’язку. Направляти списки таких громадян до державних органів, органів місцевого самоврядування, до яких прибувають громадяни</w:t>
      </w:r>
      <w:r>
        <w:rPr>
          <w:sz w:val="28"/>
          <w:szCs w:val="28"/>
        </w:rPr>
        <w:t>,</w:t>
      </w:r>
      <w:r w:rsidRPr="003C41EF">
        <w:rPr>
          <w:sz w:val="28"/>
          <w:szCs w:val="28"/>
        </w:rPr>
        <w:t xml:space="preserve"> для вирішення особистих питань і де здійснюється ідентифікація їх осо</w:t>
      </w:r>
      <w:r>
        <w:rPr>
          <w:sz w:val="28"/>
          <w:szCs w:val="28"/>
        </w:rPr>
        <w:t>би, – для виклику представників Національної поліції при прибутті таких осіб.</w:t>
      </w:r>
    </w:p>
    <w:p w:rsidR="00D569AD" w:rsidRDefault="00D569AD" w:rsidP="00E729F0">
      <w:pPr>
        <w:spacing w:line="252" w:lineRule="auto"/>
        <w:jc w:val="both"/>
        <w:rPr>
          <w:sz w:val="28"/>
          <w:szCs w:val="28"/>
        </w:rPr>
      </w:pPr>
    </w:p>
    <w:p w:rsidR="00D569AD" w:rsidRDefault="00D569AD" w:rsidP="00E729F0">
      <w:pPr>
        <w:spacing w:line="252" w:lineRule="auto"/>
        <w:jc w:val="both"/>
        <w:rPr>
          <w:sz w:val="28"/>
          <w:szCs w:val="28"/>
        </w:rPr>
      </w:pPr>
    </w:p>
    <w:p w:rsidR="00D569AD" w:rsidRDefault="00D569AD" w:rsidP="00880CED">
      <w:pPr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8C67B1">
        <w:rPr>
          <w:sz w:val="28"/>
          <w:szCs w:val="28"/>
          <w:lang w:eastAsia="uk-UA"/>
        </w:rPr>
        <w:t xml:space="preserve">Головний спеціаліст з питань </w:t>
      </w:r>
    </w:p>
    <w:p w:rsidR="00D569AD" w:rsidRPr="008C67B1" w:rsidRDefault="00D569AD" w:rsidP="00880CED">
      <w:pPr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8C67B1">
        <w:rPr>
          <w:sz w:val="28"/>
          <w:szCs w:val="28"/>
          <w:lang w:eastAsia="uk-UA"/>
        </w:rPr>
        <w:t>мобілізаційної роботи</w:t>
      </w:r>
    </w:p>
    <w:p w:rsidR="00D569AD" w:rsidRDefault="00D569AD" w:rsidP="00471E2D">
      <w:pPr>
        <w:autoSpaceDE w:val="0"/>
        <w:autoSpaceDN w:val="0"/>
        <w:adjustRightInd w:val="0"/>
      </w:pPr>
      <w:r>
        <w:rPr>
          <w:sz w:val="28"/>
          <w:szCs w:val="28"/>
          <w:lang w:eastAsia="uk-UA"/>
        </w:rPr>
        <w:t xml:space="preserve">апарату </w:t>
      </w:r>
      <w:r w:rsidRPr="008C67B1">
        <w:rPr>
          <w:sz w:val="28"/>
          <w:szCs w:val="28"/>
          <w:lang w:eastAsia="uk-UA"/>
        </w:rPr>
        <w:t xml:space="preserve">райдержадміністрації                            </w:t>
      </w:r>
      <w:r>
        <w:rPr>
          <w:sz w:val="28"/>
          <w:szCs w:val="28"/>
          <w:lang w:eastAsia="uk-UA"/>
        </w:rPr>
        <w:t xml:space="preserve">         </w:t>
      </w:r>
      <w:r w:rsidRPr="008C67B1">
        <w:rPr>
          <w:sz w:val="28"/>
          <w:szCs w:val="28"/>
          <w:lang w:eastAsia="uk-UA"/>
        </w:rPr>
        <w:t xml:space="preserve">         </w:t>
      </w:r>
      <w:r>
        <w:rPr>
          <w:sz w:val="28"/>
          <w:szCs w:val="28"/>
          <w:lang w:eastAsia="uk-UA"/>
        </w:rPr>
        <w:t>Галина АНАНЧЕНКО</w:t>
      </w:r>
    </w:p>
    <w:sectPr w:rsidR="00D569AD" w:rsidSect="005E1102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9AD" w:rsidRDefault="00D569AD" w:rsidP="004A0F77">
      <w:r>
        <w:separator/>
      </w:r>
    </w:p>
  </w:endnote>
  <w:endnote w:type="continuationSeparator" w:id="0">
    <w:p w:rsidR="00D569AD" w:rsidRDefault="00D569AD" w:rsidP="004A0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9AD" w:rsidRDefault="00D569AD" w:rsidP="004A0F77">
      <w:r>
        <w:separator/>
      </w:r>
    </w:p>
  </w:footnote>
  <w:footnote w:type="continuationSeparator" w:id="0">
    <w:p w:rsidR="00D569AD" w:rsidRDefault="00D569AD" w:rsidP="004A0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9AD" w:rsidRDefault="00D569AD" w:rsidP="00374A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69AD" w:rsidRDefault="00D569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9AD" w:rsidRDefault="00D569AD" w:rsidP="00444ADC">
    <w:pPr>
      <w:pStyle w:val="Header"/>
      <w:framePr w:wrap="around" w:vAnchor="text" w:hAnchor="margin" w:xAlign="center" w:y="1"/>
      <w:rPr>
        <w:rStyle w:val="PageNumber"/>
      </w:rPr>
    </w:pPr>
  </w:p>
  <w:p w:rsidR="00D569AD" w:rsidRDefault="00D569AD" w:rsidP="00374A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9F0"/>
    <w:rsid w:val="0005610B"/>
    <w:rsid w:val="000604E5"/>
    <w:rsid w:val="000618B8"/>
    <w:rsid w:val="00074EFA"/>
    <w:rsid w:val="00264151"/>
    <w:rsid w:val="002B638A"/>
    <w:rsid w:val="00374A7A"/>
    <w:rsid w:val="003A6A37"/>
    <w:rsid w:val="003C41EF"/>
    <w:rsid w:val="00411014"/>
    <w:rsid w:val="004143B1"/>
    <w:rsid w:val="00444ADC"/>
    <w:rsid w:val="00471E2D"/>
    <w:rsid w:val="004A0F77"/>
    <w:rsid w:val="004A6F9C"/>
    <w:rsid w:val="005405C0"/>
    <w:rsid w:val="005E1102"/>
    <w:rsid w:val="00606550"/>
    <w:rsid w:val="006741EB"/>
    <w:rsid w:val="006C2FB3"/>
    <w:rsid w:val="008253FB"/>
    <w:rsid w:val="00880CED"/>
    <w:rsid w:val="00897D24"/>
    <w:rsid w:val="008C67B1"/>
    <w:rsid w:val="008D1889"/>
    <w:rsid w:val="008F3AE8"/>
    <w:rsid w:val="00924F1C"/>
    <w:rsid w:val="009968BC"/>
    <w:rsid w:val="009D5ED4"/>
    <w:rsid w:val="00AE2FE8"/>
    <w:rsid w:val="00B10203"/>
    <w:rsid w:val="00B46430"/>
    <w:rsid w:val="00B636CE"/>
    <w:rsid w:val="00BF03C9"/>
    <w:rsid w:val="00C731DE"/>
    <w:rsid w:val="00CE2F79"/>
    <w:rsid w:val="00D569AD"/>
    <w:rsid w:val="00D94791"/>
    <w:rsid w:val="00E44869"/>
    <w:rsid w:val="00E64606"/>
    <w:rsid w:val="00E729F0"/>
    <w:rsid w:val="00EE576C"/>
    <w:rsid w:val="00F55EE6"/>
    <w:rsid w:val="00F73F6F"/>
    <w:rsid w:val="00FF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9F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0CED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80CED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80C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1102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5EE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4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3</Pages>
  <Words>4159</Words>
  <Characters>2372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HP-4540s</dc:creator>
  <cp:keywords/>
  <dc:description/>
  <cp:lastModifiedBy>koradm-zvid</cp:lastModifiedBy>
  <cp:revision>10</cp:revision>
  <cp:lastPrinted>2021-04-01T11:10:00Z</cp:lastPrinted>
  <dcterms:created xsi:type="dcterms:W3CDTF">2021-03-25T12:59:00Z</dcterms:created>
  <dcterms:modified xsi:type="dcterms:W3CDTF">2021-04-15T13:35:00Z</dcterms:modified>
</cp:coreProperties>
</file>