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D12" w:rsidRPr="00702197" w:rsidRDefault="00053D12" w:rsidP="005F2149">
      <w:pPr>
        <w:spacing w:before="40" w:after="40" w:line="240" w:lineRule="auto"/>
        <w:ind w:firstLine="567"/>
        <w:jc w:val="both"/>
        <w:rPr>
          <w:rFonts w:ascii="Times New Roman" w:hAnsi="Times New Roman"/>
          <w:b/>
          <w:sz w:val="26"/>
          <w:szCs w:val="26"/>
        </w:rPr>
      </w:pPr>
      <w:r w:rsidRPr="00702197">
        <w:rPr>
          <w:rFonts w:ascii="Times New Roman" w:hAnsi="Times New Roman"/>
          <w:b/>
          <w:sz w:val="26"/>
          <w:szCs w:val="26"/>
        </w:rPr>
        <w:t>З вищою освітою – в електрогазозварники!</w:t>
      </w:r>
    </w:p>
    <w:p w:rsidR="00053D12" w:rsidRPr="00702197" w:rsidRDefault="00053D12" w:rsidP="00A553EF">
      <w:pPr>
        <w:spacing w:before="40" w:after="40" w:line="240" w:lineRule="auto"/>
        <w:ind w:firstLine="567"/>
        <w:jc w:val="both"/>
        <w:rPr>
          <w:rFonts w:ascii="Times New Roman" w:hAnsi="Times New Roman"/>
          <w:sz w:val="26"/>
          <w:szCs w:val="26"/>
        </w:rPr>
      </w:pPr>
      <w:r w:rsidRPr="00702197">
        <w:rPr>
          <w:rFonts w:ascii="Times New Roman" w:hAnsi="Times New Roman"/>
          <w:sz w:val="26"/>
          <w:szCs w:val="26"/>
        </w:rPr>
        <w:t xml:space="preserve">Знань забагато не буває. Так нещодавно вирішив чернігівець Сергій Рибалочка і в зрілому віці, маючи вищу освіту і чималий досвід роботи за різними професіями, пішов вчитись на електрогазозварника. Здобути актуальну на ринку праці професію </w:t>
      </w:r>
      <w:r>
        <w:rPr>
          <w:rFonts w:ascii="Times New Roman" w:hAnsi="Times New Roman"/>
          <w:sz w:val="26"/>
          <w:szCs w:val="26"/>
        </w:rPr>
        <w:t xml:space="preserve">допомогла </w:t>
      </w:r>
      <w:r w:rsidRPr="00702197">
        <w:rPr>
          <w:rFonts w:ascii="Times New Roman" w:hAnsi="Times New Roman"/>
          <w:sz w:val="26"/>
          <w:szCs w:val="26"/>
        </w:rPr>
        <w:t>служб</w:t>
      </w:r>
      <w:r>
        <w:rPr>
          <w:rFonts w:ascii="Times New Roman" w:hAnsi="Times New Roman"/>
          <w:sz w:val="26"/>
          <w:szCs w:val="26"/>
        </w:rPr>
        <w:t>а</w:t>
      </w:r>
      <w:r w:rsidRPr="00702197">
        <w:rPr>
          <w:rFonts w:ascii="Times New Roman" w:hAnsi="Times New Roman"/>
          <w:sz w:val="26"/>
          <w:szCs w:val="26"/>
        </w:rPr>
        <w:t xml:space="preserve"> зайнятості, </w:t>
      </w:r>
      <w:r>
        <w:rPr>
          <w:rFonts w:ascii="Times New Roman" w:hAnsi="Times New Roman"/>
          <w:sz w:val="26"/>
          <w:szCs w:val="26"/>
        </w:rPr>
        <w:t xml:space="preserve">надавши </w:t>
      </w:r>
      <w:r w:rsidRPr="00702197">
        <w:rPr>
          <w:rFonts w:ascii="Times New Roman" w:hAnsi="Times New Roman"/>
          <w:sz w:val="26"/>
          <w:szCs w:val="26"/>
        </w:rPr>
        <w:t>ваучер на навчання.</w:t>
      </w:r>
    </w:p>
    <w:p w:rsidR="00053D12" w:rsidRPr="00702197" w:rsidRDefault="00053D12" w:rsidP="005F2149">
      <w:pPr>
        <w:spacing w:before="40" w:after="40" w:line="240" w:lineRule="auto"/>
        <w:ind w:firstLine="567"/>
        <w:jc w:val="both"/>
        <w:rPr>
          <w:rFonts w:ascii="Times New Roman" w:hAnsi="Times New Roman"/>
          <w:sz w:val="26"/>
          <w:szCs w:val="26"/>
        </w:rPr>
      </w:pPr>
      <w:r w:rsidRPr="00702197">
        <w:rPr>
          <w:rFonts w:ascii="Times New Roman" w:hAnsi="Times New Roman"/>
          <w:sz w:val="26"/>
          <w:szCs w:val="26"/>
        </w:rPr>
        <w:t xml:space="preserve">За словами начальника відділу </w:t>
      </w:r>
      <w:r>
        <w:rPr>
          <w:rFonts w:ascii="Times New Roman" w:hAnsi="Times New Roman"/>
          <w:sz w:val="26"/>
          <w:szCs w:val="26"/>
        </w:rPr>
        <w:t xml:space="preserve">організації </w:t>
      </w:r>
      <w:r w:rsidRPr="00702197">
        <w:rPr>
          <w:rFonts w:ascii="Times New Roman" w:hAnsi="Times New Roman"/>
          <w:sz w:val="26"/>
          <w:szCs w:val="26"/>
        </w:rPr>
        <w:t xml:space="preserve">профнавчання </w:t>
      </w:r>
      <w:r>
        <w:rPr>
          <w:rFonts w:ascii="Times New Roman" w:hAnsi="Times New Roman"/>
          <w:sz w:val="26"/>
          <w:szCs w:val="26"/>
        </w:rPr>
        <w:t xml:space="preserve">Чернігівського обласного центру зайнятості </w:t>
      </w:r>
      <w:r w:rsidRPr="00702197">
        <w:rPr>
          <w:rFonts w:ascii="Times New Roman" w:hAnsi="Times New Roman"/>
          <w:sz w:val="26"/>
          <w:szCs w:val="26"/>
        </w:rPr>
        <w:t>Сергія Заровного, ваучер на навчання – це документ встановленого зразка, що дає особі право за кошти Фонду загальнообов’язкового державного соціального страхування України на випадок безробіття пройти перепідготовку, підвищення кваліфікації за професіями та спеціальностями згідно з пріоритетними видами економічної діяльності. Його можуть отримати громадяни віком старше 45 років, які мають професійно-технічну або вищу освіту, не менше 15 років страхового стажу і не досягли пенсійного віку. А також</w:t>
      </w:r>
      <w:r>
        <w:rPr>
          <w:rFonts w:ascii="Times New Roman" w:hAnsi="Times New Roman"/>
          <w:sz w:val="26"/>
          <w:szCs w:val="26"/>
        </w:rPr>
        <w:t>, за окремих умов, -</w:t>
      </w:r>
      <w:r w:rsidRPr="00702197">
        <w:rPr>
          <w:rFonts w:ascii="Times New Roman" w:hAnsi="Times New Roman"/>
          <w:sz w:val="26"/>
          <w:szCs w:val="26"/>
        </w:rPr>
        <w:t xml:space="preserve"> внутрішньо переміщені особи, звільнені з військової служби (крім військовослужбовців строкової служби), учасники АТО. </w:t>
      </w:r>
      <w:r>
        <w:rPr>
          <w:rFonts w:ascii="Times New Roman" w:hAnsi="Times New Roman"/>
          <w:sz w:val="26"/>
          <w:szCs w:val="26"/>
        </w:rPr>
        <w:t>І для цього не потрібно реєструватися в службі зайнятості, бо ця послуга, насамперед, орієнтована на зайняте населення.</w:t>
      </w:r>
    </w:p>
    <w:p w:rsidR="00053D12" w:rsidRPr="00702197" w:rsidRDefault="00053D12" w:rsidP="005F2149">
      <w:pPr>
        <w:spacing w:before="40" w:after="40" w:line="240" w:lineRule="auto"/>
        <w:ind w:firstLine="567"/>
        <w:jc w:val="both"/>
        <w:rPr>
          <w:rFonts w:ascii="Times New Roman" w:hAnsi="Times New Roman"/>
          <w:sz w:val="26"/>
          <w:szCs w:val="26"/>
        </w:rPr>
      </w:pPr>
      <w:r w:rsidRPr="00702197">
        <w:rPr>
          <w:rFonts w:ascii="Times New Roman" w:hAnsi="Times New Roman"/>
          <w:sz w:val="26"/>
          <w:szCs w:val="26"/>
        </w:rPr>
        <w:t>Сергій Рибалочка, який в травні цього року отримав ваучер на навчання від служби зайнятості, сподівається, що здобута освіта допоможе йому працевлаштуватися. Внаслідок повномасштабної воєнної агресії він залишився без роботи. Після звільнення Чернігівщини від окупантів активний, енергійний, наполегливий чоловік почав шукати</w:t>
      </w:r>
      <w:r>
        <w:rPr>
          <w:rFonts w:ascii="Times New Roman" w:hAnsi="Times New Roman"/>
          <w:sz w:val="26"/>
          <w:szCs w:val="26"/>
        </w:rPr>
        <w:t xml:space="preserve"> нову</w:t>
      </w:r>
      <w:r w:rsidRPr="00702197">
        <w:rPr>
          <w:rFonts w:ascii="Times New Roman" w:hAnsi="Times New Roman"/>
          <w:sz w:val="26"/>
          <w:szCs w:val="26"/>
        </w:rPr>
        <w:t xml:space="preserve"> роботу. Ознайомився з пропозиціями, які були в базі вакансій обласної служби зайнятості, відвідував різні підприємства, цікавився у знайомих, переглядав оголошення в Інтернеті. І одного разу там натрапив на відеоролик, де Сергій Заровний розповідав про можливість здобути затребувану на ринку праці професію за сприяння служби зайнятості, зокрема, й про надання ваучера на навчання.</w:t>
      </w:r>
    </w:p>
    <w:p w:rsidR="00053D12" w:rsidRPr="00702197" w:rsidRDefault="00053D12" w:rsidP="005F2149">
      <w:pPr>
        <w:spacing w:before="40" w:after="40" w:line="240" w:lineRule="auto"/>
        <w:ind w:firstLine="567"/>
        <w:jc w:val="both"/>
        <w:rPr>
          <w:rFonts w:ascii="Times New Roman" w:hAnsi="Times New Roman"/>
          <w:sz w:val="26"/>
          <w:szCs w:val="26"/>
        </w:rPr>
      </w:pPr>
      <w:r w:rsidRPr="00702197">
        <w:rPr>
          <w:rFonts w:ascii="Times New Roman" w:hAnsi="Times New Roman"/>
          <w:sz w:val="26"/>
          <w:szCs w:val="26"/>
        </w:rPr>
        <w:t>«Звернувшись в обласний центр зайнятості, я особисто познайомився з начальником відділу</w:t>
      </w:r>
      <w:r>
        <w:rPr>
          <w:rFonts w:ascii="Times New Roman" w:hAnsi="Times New Roman"/>
          <w:sz w:val="26"/>
          <w:szCs w:val="26"/>
        </w:rPr>
        <w:t xml:space="preserve"> організації</w:t>
      </w:r>
      <w:r w:rsidRPr="00702197">
        <w:rPr>
          <w:rFonts w:ascii="Times New Roman" w:hAnsi="Times New Roman"/>
          <w:sz w:val="26"/>
          <w:szCs w:val="26"/>
        </w:rPr>
        <w:t xml:space="preserve"> профнавчання, проконсультувався. Він мене підтримав і пообіцяв допомогти, - каже Сергій Рибалочка. – І все склалося вдало!</w:t>
      </w:r>
      <w:r>
        <w:rPr>
          <w:rFonts w:ascii="Times New Roman" w:hAnsi="Times New Roman"/>
          <w:sz w:val="26"/>
          <w:szCs w:val="26"/>
        </w:rPr>
        <w:t xml:space="preserve"> Я отримав ваучер».</w:t>
      </w:r>
    </w:p>
    <w:p w:rsidR="00053D12" w:rsidRPr="00702197" w:rsidRDefault="00053D12" w:rsidP="005F2149">
      <w:pPr>
        <w:spacing w:before="40" w:after="40" w:line="240" w:lineRule="auto"/>
        <w:ind w:firstLine="567"/>
        <w:jc w:val="both"/>
        <w:rPr>
          <w:rFonts w:ascii="Times New Roman" w:hAnsi="Times New Roman"/>
          <w:sz w:val="26"/>
          <w:szCs w:val="26"/>
        </w:rPr>
      </w:pPr>
      <w:r w:rsidRPr="00702197">
        <w:rPr>
          <w:rFonts w:ascii="Times New Roman" w:hAnsi="Times New Roman"/>
          <w:sz w:val="26"/>
          <w:szCs w:val="26"/>
        </w:rPr>
        <w:t xml:space="preserve">Серед широкого спектру затребуваних на ринку праці професій, чоловік вирішив </w:t>
      </w:r>
      <w:r>
        <w:rPr>
          <w:rFonts w:ascii="Times New Roman" w:hAnsi="Times New Roman"/>
          <w:sz w:val="26"/>
          <w:szCs w:val="26"/>
        </w:rPr>
        <w:t>в</w:t>
      </w:r>
      <w:r w:rsidRPr="00702197">
        <w:rPr>
          <w:rFonts w:ascii="Times New Roman" w:hAnsi="Times New Roman"/>
          <w:sz w:val="26"/>
          <w:szCs w:val="26"/>
        </w:rPr>
        <w:t>ч</w:t>
      </w:r>
      <w:r>
        <w:rPr>
          <w:rFonts w:ascii="Times New Roman" w:hAnsi="Times New Roman"/>
          <w:sz w:val="26"/>
          <w:szCs w:val="26"/>
        </w:rPr>
        <w:t>и</w:t>
      </w:r>
      <w:r w:rsidRPr="00702197">
        <w:rPr>
          <w:rFonts w:ascii="Times New Roman" w:hAnsi="Times New Roman"/>
          <w:sz w:val="26"/>
          <w:szCs w:val="26"/>
        </w:rPr>
        <w:t>тись на електрогазозварника. Ця сфера діяльності була для нього не нова. Зварювальною справою він цікавився та й за освітою був інженер-технолог зварювального виробництва.</w:t>
      </w:r>
    </w:p>
    <w:p w:rsidR="00053D12" w:rsidRPr="00702197" w:rsidRDefault="00053D12" w:rsidP="001D4ADE">
      <w:pPr>
        <w:spacing w:before="40" w:after="40" w:line="240" w:lineRule="auto"/>
        <w:ind w:firstLine="567"/>
        <w:jc w:val="both"/>
        <w:rPr>
          <w:rFonts w:ascii="Times New Roman" w:hAnsi="Times New Roman"/>
          <w:sz w:val="26"/>
          <w:szCs w:val="26"/>
        </w:rPr>
      </w:pPr>
      <w:r w:rsidRPr="00702197">
        <w:rPr>
          <w:rFonts w:ascii="Times New Roman" w:hAnsi="Times New Roman"/>
          <w:sz w:val="26"/>
          <w:szCs w:val="26"/>
        </w:rPr>
        <w:t xml:space="preserve">Навчався Сергій Рибалочка близько трьох місяців на базі ДНЗ "Ніжинський професійний аграрний ліцей». «Цей навчальний заклад має сучасну матеріально-технічну базу. Заняття проводять висококваліфіковані досвідчені викладачі та майстри виробничого навчання, - розповідає він. - Для мене процес зварювання відкрився новими гранями. </w:t>
      </w:r>
      <w:r>
        <w:rPr>
          <w:rFonts w:ascii="Times New Roman" w:hAnsi="Times New Roman"/>
          <w:sz w:val="26"/>
          <w:szCs w:val="26"/>
        </w:rPr>
        <w:t>Виявляється - ц</w:t>
      </w:r>
      <w:r w:rsidRPr="00702197">
        <w:rPr>
          <w:rFonts w:ascii="Times New Roman" w:hAnsi="Times New Roman"/>
          <w:sz w:val="26"/>
          <w:szCs w:val="26"/>
        </w:rPr>
        <w:t xml:space="preserve">е цілий </w:t>
      </w:r>
      <w:r>
        <w:rPr>
          <w:rFonts w:ascii="Times New Roman" w:hAnsi="Times New Roman"/>
          <w:sz w:val="26"/>
          <w:szCs w:val="26"/>
        </w:rPr>
        <w:t>«</w:t>
      </w:r>
      <w:r w:rsidRPr="00702197">
        <w:rPr>
          <w:rFonts w:ascii="Times New Roman" w:hAnsi="Times New Roman"/>
          <w:sz w:val="26"/>
          <w:szCs w:val="26"/>
        </w:rPr>
        <w:t>космос</w:t>
      </w:r>
      <w:r>
        <w:rPr>
          <w:rFonts w:ascii="Times New Roman" w:hAnsi="Times New Roman"/>
          <w:sz w:val="26"/>
          <w:szCs w:val="26"/>
        </w:rPr>
        <w:t>»</w:t>
      </w:r>
      <w:r w:rsidRPr="00702197">
        <w:rPr>
          <w:rFonts w:ascii="Times New Roman" w:hAnsi="Times New Roman"/>
          <w:sz w:val="26"/>
          <w:szCs w:val="26"/>
        </w:rPr>
        <w:t>. Різноманітність сучасних зварювальних матеріалів, обладнання, технологій вражає».</w:t>
      </w:r>
    </w:p>
    <w:p w:rsidR="00053D12" w:rsidRDefault="00053D12" w:rsidP="005F2149">
      <w:pPr>
        <w:spacing w:before="40" w:after="40" w:line="240" w:lineRule="auto"/>
        <w:ind w:firstLine="567"/>
        <w:jc w:val="both"/>
        <w:rPr>
          <w:rFonts w:ascii="Times New Roman" w:hAnsi="Times New Roman"/>
          <w:sz w:val="26"/>
          <w:szCs w:val="26"/>
        </w:rPr>
      </w:pPr>
      <w:r w:rsidRPr="00702197">
        <w:rPr>
          <w:rFonts w:ascii="Times New Roman" w:hAnsi="Times New Roman"/>
          <w:sz w:val="26"/>
          <w:szCs w:val="26"/>
        </w:rPr>
        <w:t>Сергій вже придбав собі зварювальний апарат і наразі «набиває руку», виконуючи дрібні замовлення. На досягнутому ініціативний,</w:t>
      </w:r>
      <w:r w:rsidRPr="00702197">
        <w:rPr>
          <w:sz w:val="26"/>
          <w:szCs w:val="26"/>
        </w:rPr>
        <w:t xml:space="preserve"> </w:t>
      </w:r>
      <w:r w:rsidRPr="00702197">
        <w:rPr>
          <w:rFonts w:ascii="Times New Roman" w:hAnsi="Times New Roman"/>
          <w:sz w:val="26"/>
          <w:szCs w:val="26"/>
        </w:rPr>
        <w:t xml:space="preserve">цілеспрямований оптиміст зупинятися не збирається. Каже, що здобуті знання йому обов’язково знадобляться в житті, незважаючи на передпенсійний вік. </w:t>
      </w:r>
      <w:r>
        <w:rPr>
          <w:rFonts w:ascii="Times New Roman" w:hAnsi="Times New Roman"/>
          <w:sz w:val="26"/>
          <w:szCs w:val="26"/>
        </w:rPr>
        <w:t>С</w:t>
      </w:r>
      <w:r w:rsidRPr="00702197">
        <w:rPr>
          <w:rFonts w:ascii="Times New Roman" w:hAnsi="Times New Roman"/>
          <w:sz w:val="26"/>
          <w:szCs w:val="26"/>
        </w:rPr>
        <w:t>пробу</w:t>
      </w:r>
      <w:r>
        <w:rPr>
          <w:rFonts w:ascii="Times New Roman" w:hAnsi="Times New Roman"/>
          <w:sz w:val="26"/>
          <w:szCs w:val="26"/>
        </w:rPr>
        <w:t xml:space="preserve">є </w:t>
      </w:r>
      <w:r w:rsidRPr="00702197">
        <w:rPr>
          <w:rFonts w:ascii="Times New Roman" w:hAnsi="Times New Roman"/>
          <w:sz w:val="26"/>
          <w:szCs w:val="26"/>
        </w:rPr>
        <w:t>знайти роботу в якогось підприємця або відкрити власну справу і працювати на себе.</w:t>
      </w:r>
      <w:r>
        <w:rPr>
          <w:rFonts w:ascii="Times New Roman" w:hAnsi="Times New Roman"/>
          <w:sz w:val="26"/>
          <w:szCs w:val="26"/>
        </w:rPr>
        <w:t xml:space="preserve"> </w:t>
      </w:r>
      <w:r w:rsidRPr="005F593A">
        <w:rPr>
          <w:rFonts w:ascii="Times New Roman" w:hAnsi="Times New Roman"/>
          <w:sz w:val="26"/>
          <w:szCs w:val="26"/>
        </w:rPr>
        <w:t xml:space="preserve">Якщо вас зацікавила можливість </w:t>
      </w:r>
      <w:r>
        <w:rPr>
          <w:rFonts w:ascii="Times New Roman" w:hAnsi="Times New Roman"/>
          <w:sz w:val="26"/>
          <w:szCs w:val="26"/>
        </w:rPr>
        <w:t xml:space="preserve">навчання за ваучером, консультацію </w:t>
      </w:r>
      <w:r w:rsidRPr="00702197">
        <w:rPr>
          <w:rFonts w:ascii="Times New Roman" w:hAnsi="Times New Roman"/>
          <w:sz w:val="26"/>
          <w:szCs w:val="26"/>
        </w:rPr>
        <w:t>мож</w:t>
      </w:r>
      <w:r>
        <w:rPr>
          <w:rFonts w:ascii="Times New Roman" w:hAnsi="Times New Roman"/>
          <w:sz w:val="26"/>
          <w:szCs w:val="26"/>
        </w:rPr>
        <w:t xml:space="preserve">на </w:t>
      </w:r>
      <w:r w:rsidRPr="00702197">
        <w:rPr>
          <w:rFonts w:ascii="Times New Roman" w:hAnsi="Times New Roman"/>
          <w:sz w:val="26"/>
          <w:szCs w:val="26"/>
        </w:rPr>
        <w:t xml:space="preserve">отримати в будь-якому центрі зайнятості, зручному для вашого відвідування; в обласному центрі зайнятості за телефоном (0462)77-90-31 або на нашому каналі онлайн-підтримки в Telegram </w:t>
      </w:r>
      <w:hyperlink r:id="rId4" w:history="1">
        <w:r w:rsidRPr="003B3851">
          <w:rPr>
            <w:rStyle w:val="Hyperlink"/>
            <w:rFonts w:ascii="Times New Roman" w:hAnsi="Times New Roman"/>
            <w:sz w:val="26"/>
            <w:szCs w:val="26"/>
          </w:rPr>
          <w:t>https://t.me/pitrymkaDSZChernigiv</w:t>
        </w:r>
      </w:hyperlink>
    </w:p>
    <w:p w:rsidR="00053D12" w:rsidRPr="00656E66" w:rsidRDefault="00053D12" w:rsidP="00656E66">
      <w:pPr>
        <w:rPr>
          <w:rFonts w:ascii="Times New Roman" w:hAnsi="Times New Roman"/>
          <w:i/>
          <w:sz w:val="26"/>
          <w:szCs w:val="26"/>
        </w:rPr>
      </w:pPr>
      <w:r w:rsidRPr="00656E66">
        <w:rPr>
          <w:rFonts w:ascii="Times New Roman" w:hAnsi="Times New Roman"/>
          <w:i/>
          <w:sz w:val="26"/>
          <w:szCs w:val="26"/>
        </w:rPr>
        <w:t>Чернігівський обласний центр зайнятості</w:t>
      </w:r>
      <w:bookmarkStart w:id="0" w:name="_GoBack"/>
      <w:bookmarkEnd w:id="0"/>
    </w:p>
    <w:sectPr w:rsidR="00053D12" w:rsidRPr="00656E66" w:rsidSect="00656E66">
      <w:pgSz w:w="11906" w:h="16838"/>
      <w:pgMar w:top="850"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7204"/>
    <w:rsid w:val="000462DB"/>
    <w:rsid w:val="00053D12"/>
    <w:rsid w:val="000E0201"/>
    <w:rsid w:val="00101644"/>
    <w:rsid w:val="00116FD5"/>
    <w:rsid w:val="00137CCC"/>
    <w:rsid w:val="001D4ADE"/>
    <w:rsid w:val="002061A6"/>
    <w:rsid w:val="00257F3D"/>
    <w:rsid w:val="002739FA"/>
    <w:rsid w:val="002E74D6"/>
    <w:rsid w:val="00333277"/>
    <w:rsid w:val="003959CA"/>
    <w:rsid w:val="003B1B21"/>
    <w:rsid w:val="003B3851"/>
    <w:rsid w:val="00400EED"/>
    <w:rsid w:val="00452BF2"/>
    <w:rsid w:val="00454706"/>
    <w:rsid w:val="00470E0A"/>
    <w:rsid w:val="005F2149"/>
    <w:rsid w:val="005F593A"/>
    <w:rsid w:val="00656E66"/>
    <w:rsid w:val="0066472F"/>
    <w:rsid w:val="006952A6"/>
    <w:rsid w:val="00697D57"/>
    <w:rsid w:val="006D001E"/>
    <w:rsid w:val="00702197"/>
    <w:rsid w:val="008076D0"/>
    <w:rsid w:val="008B1ABD"/>
    <w:rsid w:val="00934600"/>
    <w:rsid w:val="00937204"/>
    <w:rsid w:val="00A553EF"/>
    <w:rsid w:val="00A913D8"/>
    <w:rsid w:val="00BF48EB"/>
    <w:rsid w:val="00C1502D"/>
    <w:rsid w:val="00C47588"/>
    <w:rsid w:val="00C77DAA"/>
    <w:rsid w:val="00C91944"/>
    <w:rsid w:val="00ED2D4B"/>
    <w:rsid w:val="00F91E96"/>
    <w:rsid w:val="00FA621B"/>
    <w:rsid w:val="00FE2D5B"/>
    <w:rsid w:val="00FF70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4D6"/>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01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1644"/>
    <w:rPr>
      <w:rFonts w:ascii="Tahoma" w:hAnsi="Tahoma" w:cs="Tahoma"/>
      <w:sz w:val="16"/>
      <w:szCs w:val="16"/>
    </w:rPr>
  </w:style>
  <w:style w:type="character" w:styleId="Hyperlink">
    <w:name w:val="Hyperlink"/>
    <w:basedOn w:val="DefaultParagraphFont"/>
    <w:uiPriority w:val="99"/>
    <w:rsid w:val="00ED2D4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me/pitrymkaDSZChernig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535</Words>
  <Characters>3054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вищою освітою – в електрогазозварники</dc:title>
  <dc:subject/>
  <dc:creator>Федусь В.И.</dc:creator>
  <cp:keywords/>
  <dc:description/>
  <cp:lastModifiedBy>User</cp:lastModifiedBy>
  <cp:revision>2</cp:revision>
  <cp:lastPrinted>2022-09-16T07:33:00Z</cp:lastPrinted>
  <dcterms:created xsi:type="dcterms:W3CDTF">2022-09-22T11:45:00Z</dcterms:created>
  <dcterms:modified xsi:type="dcterms:W3CDTF">2022-09-22T11:45:00Z</dcterms:modified>
</cp:coreProperties>
</file>